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3F0B892" w:rsidP="03F0B892" w:rsidRDefault="03F0B892" w14:paraId="157BBA7D" w14:textId="46BC9069">
      <w:pPr>
        <w:pStyle w:val="NoSpacing"/>
      </w:pPr>
      <w:r>
        <w:rPr>
          <w:noProof/>
        </w:rPr>
        <w:drawing>
          <wp:inline distT="0" distB="0" distL="0" distR="0" wp14:anchorId="72A2181C" wp14:editId="2E17F980">
            <wp:extent cx="638175" cy="678061"/>
            <wp:effectExtent l="0" t="0" r="0" b="0"/>
            <wp:docPr id="1648295142" name="Image 164829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66" w:rsidP="03F0B892" w:rsidRDefault="00365A66" w14:paraId="3EDCF5F5" w14:textId="6015C75B">
      <w:pPr>
        <w:pStyle w:val="Heading1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bookmarkStart w:name="_Int_vIqTB1lb" w:id="0"/>
      <w:r w:rsidRPr="03F0B892">
        <w:rPr>
          <w:rFonts w:asciiTheme="minorHAnsi" w:hAnsiTheme="minorHAnsi" w:eastAsiaTheme="minorEastAsia" w:cstheme="minorBidi"/>
          <w:b/>
          <w:bCs/>
          <w:color w:val="0070C0"/>
          <w:sz w:val="22"/>
          <w:szCs w:val="22"/>
        </w:rPr>
        <w:t>Notre-Dame de Sion Paris</w:t>
      </w:r>
      <w:r>
        <w:tab/>
      </w:r>
      <w:r>
        <w:tab/>
      </w:r>
      <w:r>
        <w:tab/>
      </w:r>
      <w:r>
        <w:tab/>
      </w:r>
      <w:r>
        <w:br/>
      </w:r>
      <w:r w:rsidRPr="03F0B892">
        <w:rPr>
          <w:rFonts w:asciiTheme="minorHAnsi" w:hAnsiTheme="minorHAnsi" w:eastAsiaTheme="minorEastAsia" w:cstheme="minorBidi"/>
          <w:b/>
          <w:bCs/>
          <w:sz w:val="22"/>
          <w:szCs w:val="22"/>
        </w:rPr>
        <w:t>Sous contrat d’association</w:t>
      </w:r>
      <w:bookmarkEnd w:id="0"/>
    </w:p>
    <w:p w:rsidR="00365A66" w:rsidP="03F0B892" w:rsidRDefault="00365A66" w14:paraId="53C28DEC" w14:textId="233E6AC6">
      <w:pPr>
        <w:rPr>
          <w:rFonts w:asciiTheme="minorHAnsi" w:hAnsiTheme="minorHAnsi" w:eastAsiaTheme="minorEastAsia" w:cstheme="minorBidi"/>
          <w:sz w:val="22"/>
          <w:szCs w:val="22"/>
        </w:rPr>
      </w:pPr>
      <w:r w:rsidRPr="03F0B892">
        <w:rPr>
          <w:rFonts w:asciiTheme="minorHAnsi" w:hAnsiTheme="minorHAnsi" w:eastAsiaTheme="minorEastAsia" w:cstheme="minorBidi"/>
          <w:sz w:val="22"/>
          <w:szCs w:val="22"/>
        </w:rPr>
        <w:t>61 rue Notre-Dame des Champs</w:t>
      </w:r>
    </w:p>
    <w:p w:rsidR="00365A66" w:rsidP="03F0B892" w:rsidRDefault="00365A66" w14:paraId="6653592A" w14:textId="77777777">
      <w:pPr>
        <w:rPr>
          <w:rFonts w:asciiTheme="minorHAnsi" w:hAnsiTheme="minorHAnsi" w:eastAsiaTheme="minorEastAsia" w:cstheme="minorBidi"/>
          <w:sz w:val="22"/>
          <w:szCs w:val="22"/>
        </w:rPr>
      </w:pPr>
      <w:r w:rsidRPr="03F0B892">
        <w:rPr>
          <w:rFonts w:asciiTheme="minorHAnsi" w:hAnsiTheme="minorHAnsi" w:eastAsiaTheme="minorEastAsia" w:cstheme="minorBidi"/>
          <w:sz w:val="22"/>
          <w:szCs w:val="22"/>
        </w:rPr>
        <w:t>75006 Paris</w:t>
      </w:r>
      <w:r>
        <w:rPr>
          <w:rFonts w:ascii="Corbel" w:hAnsi="Corbel"/>
          <w:sz w:val="22"/>
          <w:szCs w:val="22"/>
        </w:rPr>
        <w:br/>
      </w:r>
      <w:r w:rsidRPr="03F0B892">
        <w:rPr>
          <w:rFonts w:asciiTheme="minorHAnsi" w:hAnsiTheme="minorHAnsi" w:eastAsiaTheme="minorEastAsia" w:cstheme="minorBidi"/>
          <w:sz w:val="22"/>
          <w:szCs w:val="22"/>
        </w:rPr>
        <w:t>01 44 32 06 70</w:t>
      </w:r>
    </w:p>
    <w:p w:rsidR="00365A66" w:rsidP="03F0B892" w:rsidRDefault="00365A66" w14:paraId="39B6B1D1" w14:textId="1CDCEE09">
      <w:pPr>
        <w:rPr>
          <w:rFonts w:asciiTheme="minorHAnsi" w:hAnsiTheme="minorHAnsi" w:eastAsiaTheme="minorEastAsia" w:cstheme="minorBidi"/>
          <w:b/>
          <w:bCs/>
          <w:color w:val="0070C0"/>
          <w:sz w:val="22"/>
          <w:szCs w:val="22"/>
        </w:rPr>
      </w:pPr>
      <w:r w:rsidRPr="03F0B892">
        <w:rPr>
          <w:rFonts w:asciiTheme="minorHAnsi" w:hAnsiTheme="minorHAnsi" w:eastAsiaTheme="minorEastAsia" w:cstheme="minorBidi"/>
          <w:b/>
          <w:bCs/>
          <w:color w:val="0070C0"/>
          <w:sz w:val="22"/>
          <w:szCs w:val="22"/>
        </w:rPr>
        <w:t>www.sion-paris.fr</w:t>
      </w:r>
    </w:p>
    <w:p w:rsidR="03F0B892" w:rsidP="03F0B892" w:rsidRDefault="03F0B892" w14:paraId="3D134905" w14:textId="2F9C3EB5">
      <w:pPr>
        <w:jc w:val="center"/>
        <w:rPr>
          <w:rFonts w:asciiTheme="minorHAnsi" w:hAnsiTheme="minorHAnsi" w:eastAsiaTheme="minorEastAsia" w:cstheme="minorBidi"/>
          <w:b/>
          <w:bCs/>
          <w:color w:val="0070C0"/>
          <w:sz w:val="28"/>
          <w:szCs w:val="28"/>
        </w:rPr>
      </w:pPr>
    </w:p>
    <w:p w:rsidRPr="002B5426" w:rsidR="00AE2F8A" w:rsidP="03F0B892" w:rsidRDefault="00D31EB1" w14:paraId="1F99D090" w14:textId="28744B85">
      <w:pPr>
        <w:jc w:val="center"/>
        <w:rPr>
          <w:rFonts w:asciiTheme="minorHAnsi" w:hAnsiTheme="minorHAnsi" w:eastAsiaTheme="minorEastAsia" w:cstheme="minorBidi"/>
          <w:b/>
          <w:bCs/>
          <w:color w:val="0070C0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70C0"/>
          <w:sz w:val="28"/>
          <w:szCs w:val="28"/>
        </w:rPr>
        <w:t>Année scolaire 2022/2023</w:t>
      </w:r>
    </w:p>
    <w:p w:rsidR="002B5426" w:rsidP="03F0B892" w:rsidRDefault="002B5426" w14:paraId="5DAB6C7B" w14:textId="77777777">
      <w:pPr>
        <w:ind w:left="-567"/>
        <w:rPr>
          <w:rFonts w:asciiTheme="minorHAnsi" w:hAnsiTheme="minorHAnsi" w:eastAsiaTheme="minorEastAsia" w:cstheme="minorBidi"/>
          <w:sz w:val="24"/>
          <w:szCs w:val="24"/>
        </w:rPr>
      </w:pPr>
    </w:p>
    <w:p w:rsidR="03F0B892" w:rsidP="34EB7839" w:rsidRDefault="00D31EB1" w14:paraId="57283C81" w14:textId="222A4C88">
      <w:pPr>
        <w:jc w:val="both"/>
        <w:rPr>
          <w:rFonts w:asciiTheme="minorHAnsi" w:hAnsiTheme="minorHAnsi" w:eastAsiaTheme="minorEastAsia" w:cstheme="minorBidi"/>
          <w:b/>
          <w:bCs/>
          <w:color w:val="0070C0"/>
          <w:sz w:val="24"/>
          <w:szCs w:val="24"/>
        </w:rPr>
      </w:pPr>
      <w:r w:rsidRPr="102AEA01">
        <w:rPr>
          <w:rFonts w:asciiTheme="minorHAnsi" w:hAnsiTheme="minorHAnsi" w:eastAsiaTheme="minorEastAsia" w:cstheme="minorBidi"/>
          <w:b/>
          <w:bCs/>
          <w:color w:val="0070C0"/>
          <w:sz w:val="24"/>
          <w:szCs w:val="24"/>
        </w:rPr>
        <w:t>Septembre 2022</w:t>
      </w:r>
    </w:p>
    <w:p w:rsidR="00D31EB1" w:rsidP="34EB7839" w:rsidRDefault="00D31EB1" w14:paraId="4BC6AF02" w14:textId="2034C302">
      <w:pPr>
        <w:jc w:val="both"/>
        <w:rPr>
          <w:rFonts w:asciiTheme="minorHAnsi" w:hAnsiTheme="minorHAnsi" w:eastAsiaTheme="minorEastAsia" w:cstheme="minorBidi"/>
          <w:b/>
          <w:bCs/>
          <w:color w:val="0070C0"/>
          <w:sz w:val="26"/>
          <w:szCs w:val="26"/>
        </w:rPr>
      </w:pPr>
    </w:p>
    <w:p w:rsidRPr="00F73F03" w:rsidR="00B85432" w:rsidP="34EB7839" w:rsidRDefault="00B85432" w14:paraId="724B8133" w14:textId="66F57306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Jeudi 1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  <w:vertAlign w:val="superscript"/>
        </w:rPr>
        <w:t>er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 xml:space="preserve"> </w:t>
      </w:r>
      <w:r w:rsidRPr="00F73F03" w:rsidR="00B27DAD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 w:rsidR="00B27DAD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 w:rsidR="00B27DAD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11h Rentrée des élèves de Sixième</w:t>
      </w:r>
    </w:p>
    <w:p w:rsidRPr="00F73F03" w:rsidR="00B27DAD" w:rsidP="34EB7839" w:rsidRDefault="00B27DAD" w14:paraId="714A8EE2" w14:textId="7CFC1992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14h Rentrée des élèves de Seconde</w:t>
      </w:r>
    </w:p>
    <w:p w:rsidRPr="00F73F03" w:rsidR="00B27DAD" w:rsidP="34EB7839" w:rsidRDefault="00B27DAD" w14:paraId="6E6DE5AE" w14:textId="2E6FD1C2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15h Rentrée des élèves de Cinquième</w:t>
      </w:r>
    </w:p>
    <w:p w:rsidRPr="00F73F03" w:rsidR="00B27DAD" w:rsidP="34EB7839" w:rsidRDefault="00B27DAD" w14:paraId="6EE75623" w14:textId="2FBB53DB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16h Rentrée des élèves de Quatrième</w:t>
      </w:r>
    </w:p>
    <w:p w:rsidRPr="00F73F03" w:rsidR="00B27DAD" w:rsidP="34EB7839" w:rsidRDefault="00B27DAD" w14:paraId="408CBEFE" w14:textId="7287E638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B27DAD" w:rsidP="34EB7839" w:rsidRDefault="00B27DAD" w14:paraId="6297EB47" w14:textId="4C8CF593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Vendredi 2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9h Rentrée des élèves de Troisième</w:t>
      </w:r>
    </w:p>
    <w:p w:rsidRPr="00F73F03" w:rsidR="00B27DAD" w:rsidP="34EB7839" w:rsidRDefault="00B27DAD" w14:paraId="56B5EE61" w14:textId="4AE29792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10h Rentrée des élèves de Première</w:t>
      </w:r>
    </w:p>
    <w:p w:rsidRPr="00F73F03" w:rsidR="00B27DAD" w:rsidP="34EB7839" w:rsidRDefault="00B27DAD" w14:paraId="65DC8D1B" w14:textId="71DD86D1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11h Rentrée des élèves de Terminale</w:t>
      </w:r>
    </w:p>
    <w:p w:rsidRPr="00F73F03" w:rsidR="00B27DAD" w:rsidP="20B1C39F" w:rsidRDefault="00B27DAD" w14:paraId="5A89E467" w14:textId="487FECA6">
      <w:p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highlight w:val="yellow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20B1C39F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14h Début des cours pour tous les élèves de l’établissement</w:t>
      </w:r>
    </w:p>
    <w:p w:rsidRPr="00F73F03" w:rsidR="00B27DAD" w:rsidP="34EB7839" w:rsidRDefault="00B27DAD" w14:paraId="26AD7F95" w14:textId="690430E5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B27DAD" w:rsidP="34EB7839" w:rsidRDefault="00B27DAD" w14:paraId="60D4C31E" w14:textId="26E5833D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Lundi 5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18h Réunion générale des parents de Sixième</w:t>
      </w:r>
    </w:p>
    <w:p w:rsidRPr="00F73F03" w:rsidR="00B27DAD" w:rsidP="34EB7839" w:rsidRDefault="00B27DAD" w14:paraId="4DE88EA1" w14:textId="6DB49DA9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B27DAD" w:rsidP="34EB7839" w:rsidRDefault="00B27DAD" w14:paraId="4511612B" w14:textId="37793E7F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Mardi 6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 xml:space="preserve">Prise de photos individuelles </w:t>
      </w:r>
    </w:p>
    <w:p w:rsidRPr="00F73F03" w:rsidR="00B27DAD" w:rsidP="34EB7839" w:rsidRDefault="00F73F03" w14:paraId="415F5A0A" w14:textId="5C7F1DE1">
      <w:p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3ABCFD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18h Réunion générale des parents de Troisième</w:t>
      </w:r>
    </w:p>
    <w:p w:rsidR="03ABCFD4" w:rsidP="1C010FBB" w:rsidRDefault="03ABCFD4" w14:paraId="4294F94E" w14:textId="08794016">
      <w:pPr>
        <w:ind w:left="1416" w:firstLine="708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1C010FB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18h Réunion d’information et remise des diplômes BIA Promo 21/22</w:t>
      </w:r>
    </w:p>
    <w:p w:rsidRPr="00F73F03" w:rsidR="00F73F03" w:rsidP="34EB7839" w:rsidRDefault="00F73F03" w14:paraId="13AA1FAD" w14:textId="008DE8A6">
      <w:p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="1C010FBB" w:rsidP="1C010FBB" w:rsidRDefault="1C010FBB" w14:paraId="57856459" w14:textId="0ABD105C">
      <w:p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1C010FB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Mercredi 7</w:t>
      </w:r>
      <w:r>
        <w:tab/>
      </w:r>
      <w:r>
        <w:tab/>
      </w:r>
      <w:r w:rsidRPr="1C010FBB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15h Visite du Mont Valérien pour le groupe du Train de la mémoire</w:t>
      </w:r>
    </w:p>
    <w:p w:rsidR="1C010FBB" w:rsidP="1C010FBB" w:rsidRDefault="1C010FBB" w14:paraId="24ED0205" w14:textId="66C8109B">
      <w:pPr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</w:p>
    <w:p w:rsidRPr="00F73F03" w:rsidR="00F73F03" w:rsidP="2EFBBC33" w:rsidRDefault="00F73F03" w14:paraId="5F22CFA4" w14:textId="15148EFB">
      <w:pPr>
        <w:jc w:val="both"/>
        <w:rPr>
          <w:rFonts w:ascii="Calibri" w:hAnsi="Calibri" w:eastAsia="맑은 고딕" w:cs="" w:asciiTheme="minorAscii" w:hAnsiTheme="minorAscii" w:eastAsiaTheme="minorEastAsia" w:cstheme="minorBidi"/>
          <w:color w:val="000000" w:themeColor="text1"/>
          <w:sz w:val="24"/>
          <w:szCs w:val="24"/>
        </w:rPr>
      </w:pPr>
      <w:r w:rsidRPr="2EFBBC33" w:rsidR="00F73F03">
        <w:rPr>
          <w:rFonts w:ascii="Calibri" w:hAnsi="Calibri" w:eastAsia="맑은 고딕" w:cs="" w:asciiTheme="minorAscii" w:hAnsiTheme="minorAscii" w:eastAsiaTheme="minorEastAsia" w:cstheme="minorBidi"/>
          <w:color w:val="000000" w:themeColor="text1" w:themeTint="FF" w:themeShade="FF"/>
          <w:sz w:val="24"/>
          <w:szCs w:val="24"/>
        </w:rPr>
        <w:t>Jeudi 8</w:t>
      </w:r>
      <w:r>
        <w:tab/>
      </w:r>
      <w:r>
        <w:tab/>
      </w:r>
      <w:r>
        <w:tab/>
      </w:r>
      <w:r w:rsidRPr="2EFBBC33" w:rsidR="00F73F03">
        <w:rPr>
          <w:rFonts w:ascii="Calibri" w:hAnsi="Calibri" w:eastAsia="맑은 고딕" w:cs="" w:asciiTheme="minorAscii" w:hAnsiTheme="minorAscii" w:eastAsiaTheme="minorEastAsia" w:cstheme="minorBidi"/>
          <w:color w:val="000000" w:themeColor="text1" w:themeTint="FF" w:themeShade="FF"/>
          <w:sz w:val="24"/>
          <w:szCs w:val="24"/>
        </w:rPr>
        <w:t xml:space="preserve">8h15 Messe de rentrée pour les </w:t>
      </w:r>
      <w:r w:rsidRPr="2EFBBC33" w:rsidR="6676C8D4">
        <w:rPr>
          <w:rFonts w:ascii="Calibri" w:hAnsi="Calibri" w:eastAsia="맑은 고딕" w:cs="" w:asciiTheme="minorAscii" w:hAnsiTheme="minorAscii" w:eastAsiaTheme="minorEastAsia" w:cstheme="minorBidi"/>
          <w:color w:val="000000" w:themeColor="text1" w:themeTint="FF" w:themeShade="FF"/>
          <w:sz w:val="24"/>
          <w:szCs w:val="24"/>
        </w:rPr>
        <w:t>Lycéens</w:t>
      </w:r>
      <w:r w:rsidRPr="2EFBBC33" w:rsidR="00F73F03">
        <w:rPr>
          <w:rFonts w:ascii="Calibri" w:hAnsi="Calibri" w:eastAsia="맑은 고딕" w:cs="" w:asciiTheme="minorAscii" w:hAnsiTheme="minorAscii" w:eastAsiaTheme="minorEastAsia" w:cstheme="minorBidi"/>
          <w:color w:val="000000" w:themeColor="text1" w:themeTint="FF" w:themeShade="FF"/>
          <w:sz w:val="24"/>
          <w:szCs w:val="24"/>
        </w:rPr>
        <w:t xml:space="preserve"> à ND des Champs</w:t>
      </w:r>
    </w:p>
    <w:p w:rsidRPr="00F73F03" w:rsidR="00F73F03" w:rsidP="2EFBBC33" w:rsidRDefault="00F73F03" w14:paraId="0D593649" w14:textId="794F4633">
      <w:pPr>
        <w:jc w:val="both"/>
        <w:rPr>
          <w:rFonts w:ascii="Calibri" w:hAnsi="Calibri" w:eastAsia="맑은 고딕" w:cs="" w:asciiTheme="minorAscii" w:hAnsiTheme="minorAscii" w:eastAsiaTheme="minorEastAsia" w:cstheme="minorBidi"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2EFBBC33" w:rsidR="00F73F03">
        <w:rPr>
          <w:rFonts w:ascii="Calibri" w:hAnsi="Calibri" w:eastAsia="맑은 고딕" w:cs="" w:asciiTheme="minorAscii" w:hAnsiTheme="minorAscii" w:eastAsiaTheme="minorEastAsia" w:cstheme="minorBidi"/>
          <w:color w:val="000000" w:themeColor="text1"/>
          <w:sz w:val="24"/>
          <w:szCs w:val="24"/>
        </w:rPr>
        <w:t xml:space="preserve">9h45 Messe de rentrée pour les </w:t>
      </w:r>
      <w:r w:rsidRPr="2EFBBC33" w:rsidR="72A2CF3E">
        <w:rPr>
          <w:rFonts w:ascii="Calibri" w:hAnsi="Calibri" w:eastAsia="맑은 고딕" w:cs="" w:asciiTheme="minorAscii" w:hAnsiTheme="minorAscii" w:eastAsiaTheme="minorEastAsia" w:cstheme="minorBidi"/>
          <w:color w:val="000000" w:themeColor="text1"/>
          <w:sz w:val="24"/>
          <w:szCs w:val="24"/>
        </w:rPr>
        <w:t xml:space="preserve">Collégiens </w:t>
      </w:r>
      <w:r w:rsidRPr="2EFBBC33" w:rsidR="00F73F03">
        <w:rPr>
          <w:rFonts w:ascii="Calibri" w:hAnsi="Calibri" w:eastAsia="맑은 고딕" w:cs="" w:asciiTheme="minorAscii" w:hAnsiTheme="minorAscii" w:eastAsiaTheme="minorEastAsia" w:cstheme="minorBidi"/>
          <w:color w:val="000000" w:themeColor="text1"/>
          <w:sz w:val="24"/>
          <w:szCs w:val="24"/>
        </w:rPr>
        <w:t>à ND des Champs</w:t>
      </w:r>
    </w:p>
    <w:p w:rsidRPr="00F73F03" w:rsidR="00F73F03" w:rsidP="34EB7839" w:rsidRDefault="00F73F03" w14:paraId="7B461525" w14:textId="213707EF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18h Réunion générale des parents de Seconde</w:t>
      </w:r>
    </w:p>
    <w:p w:rsidRPr="00F73F03" w:rsidR="00F73F03" w:rsidP="34EB7839" w:rsidRDefault="00F73F03" w14:paraId="2764B128" w14:textId="77777777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F73F03" w:rsidP="34EB7839" w:rsidRDefault="00F73F03" w14:paraId="5E3A6676" w14:textId="00F47963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Lundi 12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Réunion générale des parents de Quatrième</w:t>
      </w:r>
    </w:p>
    <w:p w:rsidRPr="00F73F03" w:rsidR="00F73F03" w:rsidP="34EB7839" w:rsidRDefault="00F73F03" w14:paraId="3DE174C6" w14:textId="0D49B769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F73F03" w:rsidP="34EB7839" w:rsidRDefault="00F73F03" w14:paraId="600DF02A" w14:textId="6852CAF5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Mardi 13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Journée d’intégration pour la promo de Sixième</w:t>
      </w:r>
    </w:p>
    <w:p w:rsidRPr="00F73F03" w:rsidR="00F73F03" w:rsidP="34EB7839" w:rsidRDefault="00F73F03" w14:paraId="4B4100B4" w14:textId="7C421C90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18h Réunion générale des parents de Première</w:t>
      </w:r>
    </w:p>
    <w:p w:rsidRPr="00F73F03" w:rsidR="00F73F03" w:rsidP="34EB7839" w:rsidRDefault="00F73F03" w14:paraId="0F4EAA31" w14:textId="57E3CDE0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F73F03" w:rsidP="34EB7839" w:rsidRDefault="00F73F03" w14:paraId="595DED6E" w14:textId="3F61F9C5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Jeudi 15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Pèlerinage dans Paris pour la promo de Première (matinée)</w:t>
      </w:r>
    </w:p>
    <w:p w:rsidRPr="00F73F03" w:rsidR="00F73F03" w:rsidP="34EB7839" w:rsidRDefault="00F73F03" w14:paraId="2CB7CC51" w14:textId="3E24B5CB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18h Réunion générale des parents de Terminale</w:t>
      </w:r>
    </w:p>
    <w:p w:rsidRPr="00F73F03" w:rsidR="00F73F03" w:rsidP="34EB7839" w:rsidRDefault="00F73F03" w14:paraId="215EF880" w14:textId="5370127A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F73F03" w:rsidP="34EB7839" w:rsidRDefault="00F73F03" w14:paraId="0D81B335" w14:textId="5415AC69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Lundi 19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18h Réunion générale des parents de Cinquième</w:t>
      </w:r>
    </w:p>
    <w:p w:rsidRPr="00F73F03" w:rsidR="00F73F03" w:rsidP="34EB7839" w:rsidRDefault="00F73F03" w14:paraId="5E8423AA" w14:textId="0E5923B3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F73F03" w:rsidP="34EB7839" w:rsidRDefault="00F73F03" w14:paraId="0CBB55EF" w14:textId="30E02C6E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Jeudi 22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Journée d’intégration pour la promo de Seconde</w:t>
      </w:r>
    </w:p>
    <w:p w:rsidRPr="00F73F03" w:rsidR="00F73F03" w:rsidP="34EB7839" w:rsidRDefault="00F73F03" w14:paraId="23154BA8" w14:textId="030441C1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</w:p>
    <w:p w:rsidRPr="00F73F03" w:rsidR="00F73F03" w:rsidP="34EB7839" w:rsidRDefault="00F73F03" w14:paraId="555B34CC" w14:textId="511381AF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</w:pP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>Jeudi 29</w:t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ab/>
      </w:r>
      <w:r w:rsidRPr="00F73F03">
        <w:rPr>
          <w:rFonts w:asciiTheme="minorHAnsi" w:hAnsiTheme="minorHAnsi" w:eastAsiaTheme="minorEastAsia" w:cstheme="minorBidi"/>
          <w:bCs/>
          <w:color w:val="000000" w:themeColor="text1"/>
          <w:sz w:val="24"/>
          <w:szCs w:val="24"/>
        </w:rPr>
        <w:t xml:space="preserve">Photos de classe </w:t>
      </w:r>
    </w:p>
    <w:p w:rsidRPr="00B85432" w:rsidR="00F73F03" w:rsidP="34EB7839" w:rsidRDefault="00F73F03" w14:paraId="7462EA7E" w14:textId="77777777">
      <w:pPr>
        <w:jc w:val="both"/>
        <w:rPr>
          <w:rFonts w:asciiTheme="minorHAnsi" w:hAnsiTheme="minorHAnsi" w:eastAsiaTheme="minorEastAsia" w:cstheme="minorBidi"/>
          <w:bCs/>
          <w:color w:val="000000" w:themeColor="text1"/>
          <w:sz w:val="26"/>
          <w:szCs w:val="26"/>
        </w:rPr>
      </w:pPr>
    </w:p>
    <w:p w:rsidR="00E76A03" w:rsidP="03F0B892" w:rsidRDefault="00E76A03" w14:paraId="7A48DDE6" w14:textId="41061F0E">
      <w:pPr>
        <w:jc w:val="both"/>
        <w:rPr>
          <w:rFonts w:asciiTheme="minorHAnsi" w:hAnsiTheme="minorHAnsi" w:eastAsiaTheme="minorEastAsia" w:cstheme="minorBidi"/>
          <w:color w:val="0070C0"/>
          <w:sz w:val="22"/>
          <w:szCs w:val="22"/>
        </w:rPr>
      </w:pPr>
    </w:p>
    <w:p w:rsidR="00E76A03" w:rsidP="03F0B892" w:rsidRDefault="00D31EB1" w14:paraId="4EC51F68" w14:textId="21A3C0DB">
      <w:pPr>
        <w:jc w:val="both"/>
        <w:rPr>
          <w:rFonts w:asciiTheme="minorHAnsi" w:hAnsiTheme="minorHAnsi" w:eastAsiaTheme="minorEastAsia" w:cstheme="minorBidi"/>
          <w:b/>
          <w:bCs/>
          <w:color w:val="0070C0"/>
          <w:sz w:val="22"/>
          <w:szCs w:val="22"/>
        </w:rPr>
      </w:pPr>
      <w:r>
        <w:rPr>
          <w:rFonts w:asciiTheme="minorHAnsi" w:hAnsiTheme="minorHAnsi" w:eastAsiaTheme="minorEastAsia" w:cstheme="minorBidi"/>
          <w:b/>
          <w:bCs/>
          <w:color w:val="0070C0"/>
          <w:sz w:val="26"/>
          <w:szCs w:val="26"/>
        </w:rPr>
        <w:t>Octobre 2022</w:t>
      </w:r>
    </w:p>
    <w:p w:rsidR="000A7B73" w:rsidP="03F0B892" w:rsidRDefault="000A7B73" w14:paraId="38D92DB1" w14:textId="571E44C2">
      <w:pPr>
        <w:jc w:val="both"/>
        <w:rPr>
          <w:rFonts w:asciiTheme="minorHAnsi" w:hAnsiTheme="minorHAnsi"/>
          <w:sz w:val="28"/>
          <w:szCs w:val="28"/>
        </w:rPr>
      </w:pPr>
    </w:p>
    <w:p w:rsidR="00F73F03" w:rsidP="03F0B892" w:rsidRDefault="00F73F03" w14:paraId="3F409E5E" w14:textId="6AA5CAB5">
      <w:pPr>
        <w:jc w:val="both"/>
        <w:rPr>
          <w:rFonts w:asciiTheme="minorHAnsi" w:hAnsiTheme="minorHAnsi"/>
          <w:sz w:val="24"/>
          <w:szCs w:val="24"/>
        </w:rPr>
      </w:pPr>
      <w:r w:rsidRPr="00240F3E">
        <w:rPr>
          <w:rFonts w:asciiTheme="minorHAnsi" w:hAnsiTheme="minorHAnsi"/>
          <w:sz w:val="24"/>
          <w:szCs w:val="24"/>
        </w:rPr>
        <w:t xml:space="preserve">Lundi </w:t>
      </w:r>
      <w:r w:rsidRPr="00240F3E" w:rsidR="00240F3E">
        <w:rPr>
          <w:rFonts w:asciiTheme="minorHAnsi" w:hAnsiTheme="minorHAnsi"/>
          <w:sz w:val="24"/>
          <w:szCs w:val="24"/>
        </w:rPr>
        <w:t xml:space="preserve">3 </w:t>
      </w:r>
      <w:r w:rsidRPr="00240F3E" w:rsidR="00240F3E">
        <w:rPr>
          <w:rFonts w:asciiTheme="minorHAnsi" w:hAnsiTheme="minorHAnsi"/>
          <w:sz w:val="24"/>
          <w:szCs w:val="24"/>
        </w:rPr>
        <w:tab/>
      </w:r>
      <w:r w:rsidR="00240F3E">
        <w:rPr>
          <w:rFonts w:asciiTheme="minorHAnsi" w:hAnsiTheme="minorHAnsi"/>
          <w:sz w:val="24"/>
          <w:szCs w:val="24"/>
        </w:rPr>
        <w:tab/>
      </w:r>
      <w:r w:rsidR="00240F3E">
        <w:rPr>
          <w:rFonts w:asciiTheme="minorHAnsi" w:hAnsiTheme="minorHAnsi"/>
          <w:sz w:val="24"/>
          <w:szCs w:val="24"/>
        </w:rPr>
        <w:t>18h Réunion des parents correspondants</w:t>
      </w:r>
      <w:r w:rsidRPr="00240F3E" w:rsidR="00240F3E">
        <w:rPr>
          <w:rFonts w:asciiTheme="minorHAnsi" w:hAnsiTheme="minorHAnsi"/>
          <w:sz w:val="24"/>
          <w:szCs w:val="24"/>
        </w:rPr>
        <w:tab/>
      </w:r>
    </w:p>
    <w:p w:rsidR="00240F3E" w:rsidP="03F0B892" w:rsidRDefault="00240F3E" w14:paraId="663C2D3C" w14:textId="755E61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20h AG Appel</w:t>
      </w:r>
    </w:p>
    <w:p w:rsidR="00240F3E" w:rsidP="03F0B892" w:rsidRDefault="00240F3E" w14:paraId="731448F2" w14:textId="6A5015FF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1D68D3CC" w14:textId="40C43E3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Mardi 4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17h-19h Conseil d’enseignement du Collège</w:t>
      </w:r>
    </w:p>
    <w:p w:rsidR="00240F3E" w:rsidP="03F0B892" w:rsidRDefault="00240F3E" w14:paraId="59C31AAF" w14:textId="2FC9E1F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40F3E" w:rsidP="03F0B892" w:rsidRDefault="00240F3E" w14:paraId="6EEDE65D" w14:textId="4392B5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Jeudi 6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17h-19h Conseil d’enseignement du Lycée</w:t>
      </w:r>
    </w:p>
    <w:p w:rsidR="00240F3E" w:rsidP="03F0B892" w:rsidRDefault="00240F3E" w14:paraId="486EDC11" w14:textId="5FFD55D6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14D2CE88" w14:textId="6E3A24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Jeudi 13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18h Présentation de la classe de Sixième aux parents de Sainte-Marie</w:t>
      </w:r>
    </w:p>
    <w:p w:rsidR="00240F3E" w:rsidP="03F0B892" w:rsidRDefault="00240F3E" w14:paraId="6DD058F3" w14:textId="6CF145EE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7F14ABC6" w14:textId="75A7F8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Lundi 17 au jeudi 20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Pèlerinage à Cotignac (Quatrième : élèves confirmands)</w:t>
      </w:r>
    </w:p>
    <w:p w:rsidR="00240F3E" w:rsidP="03F0B892" w:rsidRDefault="00240F3E" w14:paraId="2B36E278" w14:textId="739ADB93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16E68945" w14:textId="1B5249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Mardi 18 au jeudi 20   Voyage au Mont Saint-Michel (Quatrième : élèves non confirmands)</w:t>
      </w:r>
    </w:p>
    <w:p w:rsidR="00240F3E" w:rsidP="03F0B892" w:rsidRDefault="00240F3E" w14:paraId="3EC87892" w14:textId="2BC64983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70FF0393" w14:textId="44C525F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Vendredi 21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Journée pédagogique </w:t>
      </w:r>
    </w:p>
    <w:p w:rsidR="00240F3E" w:rsidP="03F0B892" w:rsidRDefault="00240F3E" w14:paraId="5A4D59B4" w14:textId="64772F59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4B6044D2" w14:textId="473CFDD0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09E1E005" w14:textId="395BCFEC">
      <w:pPr>
        <w:jc w:val="both"/>
        <w:rPr>
          <w:rFonts w:asciiTheme="minorHAnsi" w:hAnsiTheme="minorHAnsi"/>
          <w:sz w:val="24"/>
          <w:szCs w:val="24"/>
        </w:rPr>
      </w:pPr>
    </w:p>
    <w:p w:rsidR="00240F3E" w:rsidP="03F0B892" w:rsidRDefault="00240F3E" w14:paraId="12445BBE" w14:textId="638034AE">
      <w:pPr>
        <w:jc w:val="both"/>
        <w:rPr>
          <w:rFonts w:asciiTheme="minorHAnsi" w:hAnsiTheme="minorHAnsi"/>
          <w:sz w:val="24"/>
          <w:szCs w:val="24"/>
        </w:rPr>
      </w:pPr>
    </w:p>
    <w:p w:rsidR="00240F3E" w:rsidP="00A83070" w:rsidRDefault="00A83070" w14:paraId="4871DAF1" w14:textId="5031B87B">
      <w:pPr>
        <w:jc w:val="center"/>
        <w:rPr>
          <w:rFonts w:asciiTheme="minorHAnsi" w:hAnsiTheme="minorHAnsi" w:eastAsiaTheme="minorEastAsia" w:cstheme="minorBidi"/>
          <w:b/>
          <w:bCs/>
          <w:color w:val="0070C0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70C0"/>
          <w:sz w:val="28"/>
          <w:szCs w:val="28"/>
        </w:rPr>
        <w:t>Vacances de la Toussaint</w:t>
      </w:r>
    </w:p>
    <w:p w:rsidR="00A83070" w:rsidP="00A83070" w:rsidRDefault="00A83070" w14:paraId="1E7F16C9" w14:textId="0C99D72B">
      <w:pPr>
        <w:jc w:val="center"/>
        <w:rPr>
          <w:rFonts w:asciiTheme="minorHAnsi" w:hAnsiTheme="minorHAnsi"/>
          <w:sz w:val="24"/>
          <w:szCs w:val="24"/>
        </w:rPr>
      </w:pPr>
    </w:p>
    <w:p w:rsidR="00A83070" w:rsidP="00A83070" w:rsidRDefault="00A83070" w14:paraId="04E03E4D" w14:textId="2CF5B75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 samedi 22 octobre au dimanche 6 novembre 2022</w:t>
      </w:r>
    </w:p>
    <w:p w:rsidR="00A83070" w:rsidP="00A83070" w:rsidRDefault="00A83070" w14:paraId="69883423" w14:textId="29451C40">
      <w:pPr>
        <w:jc w:val="center"/>
        <w:rPr>
          <w:rFonts w:asciiTheme="minorHAnsi" w:hAnsiTheme="minorHAnsi"/>
          <w:sz w:val="24"/>
          <w:szCs w:val="24"/>
        </w:rPr>
      </w:pPr>
    </w:p>
    <w:p w:rsidR="00A83070" w:rsidP="00A83070" w:rsidRDefault="00A83070" w14:paraId="5B598E8D" w14:textId="15BEA61F">
      <w:pPr>
        <w:jc w:val="center"/>
        <w:rPr>
          <w:rFonts w:asciiTheme="minorHAnsi" w:hAnsiTheme="minorHAnsi"/>
          <w:sz w:val="24"/>
          <w:szCs w:val="24"/>
        </w:rPr>
      </w:pPr>
    </w:p>
    <w:p w:rsidR="00A83070" w:rsidP="00A83070" w:rsidRDefault="00A83070" w14:paraId="4DF7A025" w14:textId="48988D66">
      <w:pPr>
        <w:jc w:val="center"/>
        <w:rPr>
          <w:rFonts w:asciiTheme="minorHAnsi" w:hAnsiTheme="minorHAnsi"/>
          <w:sz w:val="24"/>
          <w:szCs w:val="24"/>
        </w:rPr>
      </w:pPr>
    </w:p>
    <w:p w:rsidR="00A83070" w:rsidP="00A83070" w:rsidRDefault="00A83070" w14:paraId="1F755CA5" w14:textId="746FF091">
      <w:pPr>
        <w:jc w:val="center"/>
        <w:rPr>
          <w:rFonts w:asciiTheme="minorHAnsi" w:hAnsiTheme="minorHAnsi"/>
          <w:sz w:val="24"/>
          <w:szCs w:val="24"/>
        </w:rPr>
      </w:pPr>
    </w:p>
    <w:p w:rsidR="00A83070" w:rsidP="00A83070" w:rsidRDefault="00A83070" w14:paraId="056CE796" w14:textId="3DFD112D">
      <w:pPr>
        <w:jc w:val="center"/>
        <w:rPr>
          <w:rFonts w:asciiTheme="minorHAnsi" w:hAnsiTheme="minorHAnsi"/>
          <w:sz w:val="24"/>
          <w:szCs w:val="24"/>
        </w:rPr>
      </w:pPr>
    </w:p>
    <w:p w:rsidR="00A83070" w:rsidP="00A83070" w:rsidRDefault="00A83070" w14:paraId="3088C137" w14:textId="77777777">
      <w:pPr>
        <w:jc w:val="center"/>
        <w:rPr>
          <w:rFonts w:asciiTheme="minorHAnsi" w:hAnsiTheme="minorHAnsi"/>
          <w:sz w:val="24"/>
          <w:szCs w:val="24"/>
        </w:rPr>
      </w:pPr>
      <w:bookmarkStart w:name="_GoBack" w:id="1"/>
      <w:bookmarkEnd w:id="1"/>
    </w:p>
    <w:p w:rsidR="00A83070" w:rsidP="00A83070" w:rsidRDefault="00A83070" w14:paraId="132E99E5" w14:textId="7DD29372">
      <w:pPr>
        <w:jc w:val="center"/>
        <w:rPr>
          <w:rFonts w:asciiTheme="minorHAnsi" w:hAnsiTheme="minorHAnsi"/>
          <w:sz w:val="24"/>
          <w:szCs w:val="24"/>
        </w:rPr>
      </w:pPr>
    </w:p>
    <w:p w:rsidR="00A83070" w:rsidP="32E99FB1" w:rsidRDefault="00A83070" w14:paraId="126F7188" w14:textId="059E4E97">
      <w:pPr>
        <w:ind w:left="4248"/>
        <w:jc w:val="center"/>
        <w:rPr>
          <w:rFonts w:asciiTheme="minorHAnsi" w:hAnsiTheme="minorHAnsi"/>
          <w:color w:val="FF0000"/>
        </w:rPr>
      </w:pPr>
      <w:r w:rsidRPr="32E99FB1">
        <w:rPr>
          <w:rFonts w:asciiTheme="minorHAnsi" w:hAnsiTheme="minorHAnsi"/>
          <w:color w:val="FF0000"/>
        </w:rPr>
        <w:t xml:space="preserve">Calendrier susceptible d’être complété ou modifié </w:t>
      </w:r>
    </w:p>
    <w:p w:rsidR="00A83070" w:rsidP="00A83070" w:rsidRDefault="00A83070" w14:paraId="2539BABE" w14:textId="32BDD43B">
      <w:pPr>
        <w:ind w:left="4956"/>
        <w:jc w:val="center"/>
        <w:rPr>
          <w:rFonts w:asciiTheme="minorHAnsi" w:hAnsiTheme="minorHAnsi"/>
          <w:color w:val="FF0000"/>
        </w:rPr>
      </w:pPr>
    </w:p>
    <w:p w:rsidRPr="00A83070" w:rsidR="00A83070" w:rsidP="2EFBBC33" w:rsidRDefault="00A83070" w14:paraId="3783A0AB" w14:textId="4A16DCFA">
      <w:pPr>
        <w:ind w:left="4956"/>
        <w:jc w:val="center"/>
        <w:rPr>
          <w:rFonts w:ascii="Calibri" w:hAnsi="Calibri" w:asciiTheme="minorAscii" w:hAnsiTheme="minorAscii"/>
          <w:color w:val="000000" w:themeColor="text1"/>
        </w:rPr>
      </w:pPr>
      <w:r w:rsidRPr="2EFBBC33" w:rsidR="00A83070">
        <w:rPr>
          <w:rFonts w:ascii="Calibri" w:hAnsi="Calibri" w:asciiTheme="minorAscii" w:hAnsiTheme="minorAscii"/>
          <w:color w:val="000000" w:themeColor="text1" w:themeTint="FF" w:themeShade="FF"/>
        </w:rPr>
        <w:t xml:space="preserve">MLDA le </w:t>
      </w:r>
      <w:r w:rsidRPr="2EFBBC33" w:rsidR="00A83070">
        <w:rPr>
          <w:rFonts w:ascii="Calibri" w:hAnsi="Calibri" w:asciiTheme="minorAscii" w:hAnsiTheme="minorAscii"/>
          <w:color w:val="000000" w:themeColor="text1" w:themeTint="FF" w:themeShade="FF"/>
        </w:rPr>
        <w:t>0</w:t>
      </w:r>
      <w:r w:rsidRPr="2EFBBC33" w:rsidR="7BEC5AA5">
        <w:rPr>
          <w:rFonts w:ascii="Calibri" w:hAnsi="Calibri" w:asciiTheme="minorAscii" w:hAnsiTheme="minorAscii"/>
          <w:color w:val="000000" w:themeColor="text1" w:themeTint="FF" w:themeShade="FF"/>
        </w:rPr>
        <w:t>1/09/2022</w:t>
      </w:r>
    </w:p>
    <w:sectPr w:rsidRPr="00A83070" w:rsidR="00A83070" w:rsidSect="00C73C35">
      <w:headerReference w:type="default" r:id="rId8"/>
      <w:footerReference w:type="default" r:id="rId9"/>
      <w:pgSz w:w="11906" w:h="16838" w:orient="portrait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009" w:rsidRDefault="003C4009" w14:paraId="1F0FCD7A" w14:textId="77777777">
      <w:r>
        <w:separator/>
      </w:r>
    </w:p>
  </w:endnote>
  <w:endnote w:type="continuationSeparator" w:id="0">
    <w:p w:rsidR="003C4009" w:rsidRDefault="003C4009" w14:paraId="0FDFA2BE" w14:textId="77777777">
      <w:r>
        <w:continuationSeparator/>
      </w:r>
    </w:p>
  </w:endnote>
  <w:endnote w:type="continuationNotice" w:id="1">
    <w:p w:rsidR="003B48DC" w:rsidRDefault="003B48DC" w14:paraId="0CC86B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3F0B892" w:rsidTr="03F0B892" w14:paraId="061C1181" w14:textId="77777777">
      <w:tc>
        <w:tcPr>
          <w:tcW w:w="3020" w:type="dxa"/>
        </w:tcPr>
        <w:p w:rsidR="03F0B892" w:rsidP="03F0B892" w:rsidRDefault="03F0B892" w14:paraId="487750BD" w14:textId="445F1746">
          <w:pPr>
            <w:pStyle w:val="Header"/>
            <w:ind w:left="-115"/>
          </w:pPr>
        </w:p>
      </w:tc>
      <w:tc>
        <w:tcPr>
          <w:tcW w:w="3020" w:type="dxa"/>
        </w:tcPr>
        <w:p w:rsidR="03F0B892" w:rsidP="03F0B892" w:rsidRDefault="03F0B892" w14:paraId="57E6E9B3" w14:textId="687679EA">
          <w:pPr>
            <w:pStyle w:val="Header"/>
            <w:jc w:val="center"/>
          </w:pPr>
        </w:p>
      </w:tc>
      <w:tc>
        <w:tcPr>
          <w:tcW w:w="3020" w:type="dxa"/>
        </w:tcPr>
        <w:p w:rsidR="03F0B892" w:rsidP="03F0B892" w:rsidRDefault="03F0B892" w14:paraId="6B266A3B" w14:textId="13A250CD">
          <w:pPr>
            <w:pStyle w:val="Header"/>
            <w:ind w:right="-115"/>
            <w:jc w:val="right"/>
          </w:pPr>
        </w:p>
      </w:tc>
    </w:tr>
  </w:tbl>
  <w:p w:rsidR="03F0B892" w:rsidP="03F0B892" w:rsidRDefault="03F0B892" w14:paraId="41AB603F" w14:textId="0B5FF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009" w:rsidRDefault="003C4009" w14:paraId="47C35D6B" w14:textId="77777777">
      <w:r>
        <w:separator/>
      </w:r>
    </w:p>
  </w:footnote>
  <w:footnote w:type="continuationSeparator" w:id="0">
    <w:p w:rsidR="003C4009" w:rsidRDefault="003C4009" w14:paraId="3689C7EB" w14:textId="77777777">
      <w:r>
        <w:continuationSeparator/>
      </w:r>
    </w:p>
  </w:footnote>
  <w:footnote w:type="continuationNotice" w:id="1">
    <w:p w:rsidR="003B48DC" w:rsidRDefault="003B48DC" w14:paraId="0BBF110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3F0B892" w:rsidTr="03F0B892" w14:paraId="3B8C504B" w14:textId="77777777">
      <w:tc>
        <w:tcPr>
          <w:tcW w:w="3020" w:type="dxa"/>
        </w:tcPr>
        <w:p w:rsidR="03F0B892" w:rsidP="03F0B892" w:rsidRDefault="03F0B892" w14:paraId="771FD33C" w14:textId="3E9F40E4">
          <w:pPr>
            <w:pStyle w:val="Header"/>
            <w:ind w:left="-115"/>
          </w:pPr>
        </w:p>
      </w:tc>
      <w:tc>
        <w:tcPr>
          <w:tcW w:w="3020" w:type="dxa"/>
        </w:tcPr>
        <w:p w:rsidR="03F0B892" w:rsidP="03F0B892" w:rsidRDefault="03F0B892" w14:paraId="1A410E03" w14:textId="40C18AFE">
          <w:pPr>
            <w:pStyle w:val="Header"/>
            <w:jc w:val="center"/>
          </w:pPr>
        </w:p>
      </w:tc>
      <w:tc>
        <w:tcPr>
          <w:tcW w:w="3020" w:type="dxa"/>
        </w:tcPr>
        <w:p w:rsidR="03F0B892" w:rsidP="03F0B892" w:rsidRDefault="03F0B892" w14:paraId="040DFF84" w14:textId="02EF3108">
          <w:pPr>
            <w:pStyle w:val="Header"/>
            <w:ind w:right="-115"/>
            <w:jc w:val="right"/>
          </w:pPr>
        </w:p>
      </w:tc>
    </w:tr>
  </w:tbl>
  <w:p w:rsidR="03F0B892" w:rsidP="03F0B892" w:rsidRDefault="03F0B892" w14:paraId="2C1D077B" w14:textId="56F209D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IqTB1lb" int2:invalidationBookmarkName="" int2:hashCode="SDC/7GXVB55Vix" int2:id="xVIX7EQ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26"/>
    <w:multiLevelType w:val="hybridMultilevel"/>
    <w:tmpl w:val="BD16A14C"/>
    <w:lvl w:ilvl="0" w:tplc="040C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" w15:restartNumberingAfterBreak="0">
    <w:nsid w:val="0A0E7AD0"/>
    <w:multiLevelType w:val="hybridMultilevel"/>
    <w:tmpl w:val="9F923A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7B35E0"/>
    <w:multiLevelType w:val="hybridMultilevel"/>
    <w:tmpl w:val="0C9E573E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1272D6C"/>
    <w:multiLevelType w:val="hybridMultilevel"/>
    <w:tmpl w:val="65BEBA10"/>
    <w:lvl w:ilvl="0" w:tplc="83B40B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3C6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8EE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AAF2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8CF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A0D1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AEE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F46F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E7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540095"/>
    <w:multiLevelType w:val="hybridMultilevel"/>
    <w:tmpl w:val="F51E168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F5062E"/>
    <w:multiLevelType w:val="hybridMultilevel"/>
    <w:tmpl w:val="CC5ED85A"/>
    <w:lvl w:ilvl="0" w:tplc="040C0001">
      <w:start w:val="1"/>
      <w:numFmt w:val="bullet"/>
      <w:lvlText w:val=""/>
      <w:lvlJc w:val="left"/>
      <w:pPr>
        <w:ind w:left="2203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hint="default" w:ascii="Wingdings" w:hAnsi="Wingdings"/>
      </w:rPr>
    </w:lvl>
  </w:abstractNum>
  <w:abstractNum w:abstractNumId="6" w15:restartNumberingAfterBreak="0">
    <w:nsid w:val="20EB13EB"/>
    <w:multiLevelType w:val="hybridMultilevel"/>
    <w:tmpl w:val="380EC30C"/>
    <w:lvl w:ilvl="0" w:tplc="DD161D94">
      <w:numFmt w:val="bullet"/>
      <w:lvlText w:val="-"/>
      <w:lvlJc w:val="left"/>
      <w:pPr>
        <w:ind w:left="513" w:hanging="360"/>
      </w:pPr>
      <w:rPr>
        <w:rFonts w:hint="default" w:ascii="Calibri" w:hAnsi="Calibri" w:eastAsia="Times New Roman" w:cs="Times New Roman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hint="default" w:ascii="Wingdings" w:hAnsi="Wingdings"/>
      </w:rPr>
    </w:lvl>
  </w:abstractNum>
  <w:abstractNum w:abstractNumId="7" w15:restartNumberingAfterBreak="0">
    <w:nsid w:val="22327E31"/>
    <w:multiLevelType w:val="hybridMultilevel"/>
    <w:tmpl w:val="BE0A2334"/>
    <w:lvl w:ilvl="0" w:tplc="040C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8" w15:restartNumberingAfterBreak="0">
    <w:nsid w:val="3F1D0E4D"/>
    <w:multiLevelType w:val="hybridMultilevel"/>
    <w:tmpl w:val="82F80980"/>
    <w:lvl w:ilvl="0" w:tplc="F1889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B8CD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CCA1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2CA4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84B4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6C34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6EF0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674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C0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180060"/>
    <w:multiLevelType w:val="hybridMultilevel"/>
    <w:tmpl w:val="3922385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717F80"/>
    <w:multiLevelType w:val="hybridMultilevel"/>
    <w:tmpl w:val="0E8A3F6E"/>
    <w:lvl w:ilvl="0" w:tplc="040C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11" w15:restartNumberingAfterBreak="0">
    <w:nsid w:val="58EA43B4"/>
    <w:multiLevelType w:val="hybridMultilevel"/>
    <w:tmpl w:val="06C4CCB4"/>
    <w:lvl w:ilvl="0" w:tplc="040C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2" w15:restartNumberingAfterBreak="0">
    <w:nsid w:val="6B5433F7"/>
    <w:multiLevelType w:val="hybridMultilevel"/>
    <w:tmpl w:val="6AC2F61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2F26E5"/>
    <w:multiLevelType w:val="hybridMultilevel"/>
    <w:tmpl w:val="D02847BC"/>
    <w:lvl w:ilvl="0" w:tplc="6D6C41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185C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EEC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4C08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F6F5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9C92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24DB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C28E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384B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7D3407"/>
    <w:multiLevelType w:val="hybridMultilevel"/>
    <w:tmpl w:val="AC84CC46"/>
    <w:lvl w:ilvl="0" w:tplc="0DE8CA62">
      <w:start w:val="1"/>
      <w:numFmt w:val="bullet"/>
      <w:lvlText w:val=""/>
      <w:lvlJc w:val="left"/>
      <w:pPr>
        <w:ind w:left="2062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hint="default" w:ascii="Wingdings" w:hAnsi="Wingdings"/>
      </w:rPr>
    </w:lvl>
  </w:abstractNum>
  <w:num w:numId="1" w16cid:durableId="1788546027">
    <w:abstractNumId w:val="3"/>
  </w:num>
  <w:num w:numId="2" w16cid:durableId="1157763228">
    <w:abstractNumId w:val="13"/>
  </w:num>
  <w:num w:numId="3" w16cid:durableId="714549618">
    <w:abstractNumId w:val="8"/>
  </w:num>
  <w:num w:numId="4" w16cid:durableId="1686250588">
    <w:abstractNumId w:val="12"/>
  </w:num>
  <w:num w:numId="5" w16cid:durableId="350765648">
    <w:abstractNumId w:val="1"/>
  </w:num>
  <w:num w:numId="6" w16cid:durableId="706837997">
    <w:abstractNumId w:val="10"/>
  </w:num>
  <w:num w:numId="7" w16cid:durableId="1833519071">
    <w:abstractNumId w:val="0"/>
  </w:num>
  <w:num w:numId="8" w16cid:durableId="393704848">
    <w:abstractNumId w:val="9"/>
  </w:num>
  <w:num w:numId="9" w16cid:durableId="1472870984">
    <w:abstractNumId w:val="14"/>
  </w:num>
  <w:num w:numId="10" w16cid:durableId="2123260677">
    <w:abstractNumId w:val="2"/>
  </w:num>
  <w:num w:numId="11" w16cid:durableId="1748334174">
    <w:abstractNumId w:val="6"/>
  </w:num>
  <w:num w:numId="12" w16cid:durableId="1967421821">
    <w:abstractNumId w:val="5"/>
  </w:num>
  <w:num w:numId="13" w16cid:durableId="827552229">
    <w:abstractNumId w:val="4"/>
  </w:num>
  <w:num w:numId="14" w16cid:durableId="1680621486">
    <w:abstractNumId w:val="7"/>
  </w:num>
  <w:num w:numId="15" w16cid:durableId="153368387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2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66"/>
    <w:rsid w:val="00014DED"/>
    <w:rsid w:val="000214E9"/>
    <w:rsid w:val="00036F6C"/>
    <w:rsid w:val="0006214F"/>
    <w:rsid w:val="000734E1"/>
    <w:rsid w:val="000836CA"/>
    <w:rsid w:val="00093971"/>
    <w:rsid w:val="000A1F52"/>
    <w:rsid w:val="000A7B73"/>
    <w:rsid w:val="000B1431"/>
    <w:rsid w:val="000D3B81"/>
    <w:rsid w:val="000F425A"/>
    <w:rsid w:val="000F602E"/>
    <w:rsid w:val="00124B60"/>
    <w:rsid w:val="00173C99"/>
    <w:rsid w:val="001742B2"/>
    <w:rsid w:val="00183E6E"/>
    <w:rsid w:val="001A6B3A"/>
    <w:rsid w:val="001B089F"/>
    <w:rsid w:val="001B38DE"/>
    <w:rsid w:val="001B72C3"/>
    <w:rsid w:val="00240F3E"/>
    <w:rsid w:val="002411D8"/>
    <w:rsid w:val="002517D4"/>
    <w:rsid w:val="00274FFD"/>
    <w:rsid w:val="002871C5"/>
    <w:rsid w:val="002A368A"/>
    <w:rsid w:val="002A6671"/>
    <w:rsid w:val="002B4150"/>
    <w:rsid w:val="002B5426"/>
    <w:rsid w:val="002B6DC2"/>
    <w:rsid w:val="002D0AFC"/>
    <w:rsid w:val="002F1445"/>
    <w:rsid w:val="002F5A34"/>
    <w:rsid w:val="0031417F"/>
    <w:rsid w:val="003279B6"/>
    <w:rsid w:val="00335569"/>
    <w:rsid w:val="00365A66"/>
    <w:rsid w:val="003B48DC"/>
    <w:rsid w:val="003C4009"/>
    <w:rsid w:val="003D02AE"/>
    <w:rsid w:val="003E1BF3"/>
    <w:rsid w:val="004033D6"/>
    <w:rsid w:val="00404220"/>
    <w:rsid w:val="00407C3B"/>
    <w:rsid w:val="00476A54"/>
    <w:rsid w:val="004A3CDC"/>
    <w:rsid w:val="004B291A"/>
    <w:rsid w:val="004C1FED"/>
    <w:rsid w:val="004D2BA5"/>
    <w:rsid w:val="004E6326"/>
    <w:rsid w:val="004E7693"/>
    <w:rsid w:val="004F54DA"/>
    <w:rsid w:val="0051697F"/>
    <w:rsid w:val="0052169C"/>
    <w:rsid w:val="005336E6"/>
    <w:rsid w:val="005560A6"/>
    <w:rsid w:val="0055663D"/>
    <w:rsid w:val="0059259F"/>
    <w:rsid w:val="005B4022"/>
    <w:rsid w:val="005C454F"/>
    <w:rsid w:val="00690C07"/>
    <w:rsid w:val="006B6AD1"/>
    <w:rsid w:val="006C5306"/>
    <w:rsid w:val="006D1A27"/>
    <w:rsid w:val="006E3EC0"/>
    <w:rsid w:val="00720535"/>
    <w:rsid w:val="00743EE1"/>
    <w:rsid w:val="007B5F00"/>
    <w:rsid w:val="007E1AE1"/>
    <w:rsid w:val="007E6721"/>
    <w:rsid w:val="00812AF8"/>
    <w:rsid w:val="00814FA8"/>
    <w:rsid w:val="008501A8"/>
    <w:rsid w:val="008634AD"/>
    <w:rsid w:val="00866DC3"/>
    <w:rsid w:val="008806A3"/>
    <w:rsid w:val="008D5129"/>
    <w:rsid w:val="0091617E"/>
    <w:rsid w:val="0092734B"/>
    <w:rsid w:val="009333D3"/>
    <w:rsid w:val="00956F19"/>
    <w:rsid w:val="00981F72"/>
    <w:rsid w:val="00993ED4"/>
    <w:rsid w:val="009964D6"/>
    <w:rsid w:val="009A10FE"/>
    <w:rsid w:val="009A2F96"/>
    <w:rsid w:val="00A03BD9"/>
    <w:rsid w:val="00A07F54"/>
    <w:rsid w:val="00A216DC"/>
    <w:rsid w:val="00A423A2"/>
    <w:rsid w:val="00A66BB8"/>
    <w:rsid w:val="00A77116"/>
    <w:rsid w:val="00A80CEF"/>
    <w:rsid w:val="00A83070"/>
    <w:rsid w:val="00A84C45"/>
    <w:rsid w:val="00AA74CB"/>
    <w:rsid w:val="00AC274A"/>
    <w:rsid w:val="00AD1949"/>
    <w:rsid w:val="00AE0DC0"/>
    <w:rsid w:val="00AE16BE"/>
    <w:rsid w:val="00AE2F8A"/>
    <w:rsid w:val="00AE41E3"/>
    <w:rsid w:val="00AE56A4"/>
    <w:rsid w:val="00B1446B"/>
    <w:rsid w:val="00B24A54"/>
    <w:rsid w:val="00B27DAD"/>
    <w:rsid w:val="00B3098F"/>
    <w:rsid w:val="00B421A5"/>
    <w:rsid w:val="00B60197"/>
    <w:rsid w:val="00B60744"/>
    <w:rsid w:val="00B76B3D"/>
    <w:rsid w:val="00B85432"/>
    <w:rsid w:val="00B8705A"/>
    <w:rsid w:val="00B875E7"/>
    <w:rsid w:val="00BA13D3"/>
    <w:rsid w:val="00BB261E"/>
    <w:rsid w:val="00BD68A8"/>
    <w:rsid w:val="00BE05F3"/>
    <w:rsid w:val="00C56E1A"/>
    <w:rsid w:val="00C73C35"/>
    <w:rsid w:val="00C94526"/>
    <w:rsid w:val="00CC1ACE"/>
    <w:rsid w:val="00CD3381"/>
    <w:rsid w:val="00CE5EF3"/>
    <w:rsid w:val="00D03762"/>
    <w:rsid w:val="00D31EB1"/>
    <w:rsid w:val="00D32275"/>
    <w:rsid w:val="00D462BE"/>
    <w:rsid w:val="00D5437F"/>
    <w:rsid w:val="00D861D5"/>
    <w:rsid w:val="00DB436B"/>
    <w:rsid w:val="00DC5394"/>
    <w:rsid w:val="00DD420D"/>
    <w:rsid w:val="00DF3826"/>
    <w:rsid w:val="00E36F06"/>
    <w:rsid w:val="00E37F27"/>
    <w:rsid w:val="00E5127E"/>
    <w:rsid w:val="00E62C12"/>
    <w:rsid w:val="00E76A03"/>
    <w:rsid w:val="00E86D44"/>
    <w:rsid w:val="00EA6A81"/>
    <w:rsid w:val="00EB3CFF"/>
    <w:rsid w:val="00F0443A"/>
    <w:rsid w:val="00F13362"/>
    <w:rsid w:val="00F238CB"/>
    <w:rsid w:val="00F44C8C"/>
    <w:rsid w:val="00F53FB3"/>
    <w:rsid w:val="00F65157"/>
    <w:rsid w:val="00F73F03"/>
    <w:rsid w:val="00FA1FE0"/>
    <w:rsid w:val="00FD2809"/>
    <w:rsid w:val="00FE4C35"/>
    <w:rsid w:val="00FF1750"/>
    <w:rsid w:val="00FF5E0B"/>
    <w:rsid w:val="020FFF73"/>
    <w:rsid w:val="0303B435"/>
    <w:rsid w:val="030AAF95"/>
    <w:rsid w:val="036AD1B7"/>
    <w:rsid w:val="03ABCFD4"/>
    <w:rsid w:val="03F0B892"/>
    <w:rsid w:val="05ABFF0D"/>
    <w:rsid w:val="09CC02CF"/>
    <w:rsid w:val="0A4CD870"/>
    <w:rsid w:val="0E65DFD7"/>
    <w:rsid w:val="102AEA01"/>
    <w:rsid w:val="110F248C"/>
    <w:rsid w:val="11814458"/>
    <w:rsid w:val="121C6219"/>
    <w:rsid w:val="131D14B9"/>
    <w:rsid w:val="17B541E0"/>
    <w:rsid w:val="18238AB2"/>
    <w:rsid w:val="187E6531"/>
    <w:rsid w:val="18DEEBFA"/>
    <w:rsid w:val="19511241"/>
    <w:rsid w:val="196FFF57"/>
    <w:rsid w:val="19D9F90C"/>
    <w:rsid w:val="1B7A2A7F"/>
    <w:rsid w:val="1C010FBB"/>
    <w:rsid w:val="1EACDDAB"/>
    <w:rsid w:val="2011D58D"/>
    <w:rsid w:val="20B1C39F"/>
    <w:rsid w:val="22A7F05A"/>
    <w:rsid w:val="247913BB"/>
    <w:rsid w:val="2B7725EC"/>
    <w:rsid w:val="2CE51C33"/>
    <w:rsid w:val="2D074B1C"/>
    <w:rsid w:val="2E058A50"/>
    <w:rsid w:val="2EFBBC33"/>
    <w:rsid w:val="2FDE6515"/>
    <w:rsid w:val="30674BE0"/>
    <w:rsid w:val="32E99FB1"/>
    <w:rsid w:val="34EB7839"/>
    <w:rsid w:val="376A7597"/>
    <w:rsid w:val="379C2DDE"/>
    <w:rsid w:val="3B8DC2C9"/>
    <w:rsid w:val="41112EE0"/>
    <w:rsid w:val="45986E9A"/>
    <w:rsid w:val="485A91E7"/>
    <w:rsid w:val="4CFD150C"/>
    <w:rsid w:val="4D268E97"/>
    <w:rsid w:val="4D2E030A"/>
    <w:rsid w:val="4DF7C86B"/>
    <w:rsid w:val="530971E7"/>
    <w:rsid w:val="54543A86"/>
    <w:rsid w:val="54EBDE80"/>
    <w:rsid w:val="562876D0"/>
    <w:rsid w:val="5D449FE7"/>
    <w:rsid w:val="5EE7E4BB"/>
    <w:rsid w:val="61778C73"/>
    <w:rsid w:val="62C1448F"/>
    <w:rsid w:val="639AB90E"/>
    <w:rsid w:val="63CC6FF2"/>
    <w:rsid w:val="64F38BB9"/>
    <w:rsid w:val="6676C8D4"/>
    <w:rsid w:val="6731D109"/>
    <w:rsid w:val="68CDA16A"/>
    <w:rsid w:val="6A09FA92"/>
    <w:rsid w:val="6A6971CB"/>
    <w:rsid w:val="6BA5CAF3"/>
    <w:rsid w:val="6C8D69A2"/>
    <w:rsid w:val="6DA1128D"/>
    <w:rsid w:val="6F3CE2EE"/>
    <w:rsid w:val="70E5A2CF"/>
    <w:rsid w:val="72A2CF3E"/>
    <w:rsid w:val="79AF24A7"/>
    <w:rsid w:val="7B4AF508"/>
    <w:rsid w:val="7BEC5AA5"/>
    <w:rsid w:val="7CAB7AF2"/>
    <w:rsid w:val="7CD1870D"/>
    <w:rsid w:val="7D58E535"/>
    <w:rsid w:val="7E4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BF3C"/>
  <w15:docId w15:val="{7635E7BA-9E67-4021-84F1-1C7C1C26DB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5A6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65A66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A66"/>
    <w:pPr>
      <w:keepNext/>
      <w:outlineLvl w:val="2"/>
    </w:pPr>
    <w:rPr>
      <w:b/>
      <w:i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65A66"/>
    <w:rPr>
      <w:rFonts w:ascii="Times New Roman" w:hAnsi="Times New Roman" w:eastAsia="Times New Roman" w:cs="Times New Roman"/>
      <w:sz w:val="24"/>
      <w:szCs w:val="20"/>
      <w:lang w:eastAsia="fr-FR"/>
    </w:rPr>
  </w:style>
  <w:style w:type="character" w:styleId="Heading3Char" w:customStyle="1">
    <w:name w:val="Heading 3 Char"/>
    <w:basedOn w:val="DefaultParagraphFont"/>
    <w:link w:val="Heading3"/>
    <w:semiHidden/>
    <w:rsid w:val="00365A66"/>
    <w:rPr>
      <w:rFonts w:ascii="Times New Roman" w:hAnsi="Times New Roman" w:eastAsia="Times New Roman" w:cs="Times New Roman"/>
      <w:b/>
      <w:i/>
      <w:sz w:val="24"/>
      <w:szCs w:val="20"/>
      <w:u w:val="single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6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5A66"/>
    <w:rPr>
      <w:rFonts w:ascii="Tahoma" w:hAnsi="Tahoma" w:eastAsia="Times New Roman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365A66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PAUTHE</dc:creator>
  <keywords/>
  <lastModifiedBy>Marie-Laure DURAND APPERT</lastModifiedBy>
  <revision>7</revision>
  <lastPrinted>2020-08-31T17:41:00.0000000Z</lastPrinted>
  <dcterms:created xsi:type="dcterms:W3CDTF">2022-06-15T00:54:00.0000000Z</dcterms:created>
  <dcterms:modified xsi:type="dcterms:W3CDTF">2022-09-01T12:52:37.0678863Z</dcterms:modified>
</coreProperties>
</file>